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300" w:rsidRPr="00CD6300" w:rsidRDefault="00CD6300" w:rsidP="00CD6300">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Similarities Between The Living &amp; Written Word of God" w:history="1">
        <w:r w:rsidRPr="00CD6300">
          <w:rPr>
            <w:rFonts w:ascii="Times New Roman" w:eastAsia="Times New Roman" w:hAnsi="Times New Roman" w:cs="Times New Roman"/>
            <w:color w:val="000000"/>
            <w:kern w:val="36"/>
            <w:sz w:val="36"/>
            <w:szCs w:val="36"/>
            <w:u w:val="single"/>
            <w:bdr w:val="none" w:sz="0" w:space="0" w:color="auto" w:frame="1"/>
          </w:rPr>
          <w:t>Similarities Between The Living &amp; Written Word of God</w:t>
        </w:r>
      </w:hyperlink>
    </w:p>
    <w:p w:rsidR="00CD6300" w:rsidRPr="00CD6300" w:rsidRDefault="00CD6300" w:rsidP="00CD6300">
      <w:pPr>
        <w:spacing w:after="0" w:line="240" w:lineRule="auto"/>
        <w:rPr>
          <w:rFonts w:ascii="Times New Roman" w:eastAsia="Times New Roman" w:hAnsi="Times New Roman" w:cs="Times New Roman"/>
          <w:color w:val="999999"/>
          <w:sz w:val="16"/>
          <w:szCs w:val="16"/>
        </w:rPr>
      </w:pPr>
      <w:r w:rsidRPr="00CD6300">
        <w:rPr>
          <w:rFonts w:ascii="Times New Roman" w:eastAsia="Times New Roman" w:hAnsi="Times New Roman" w:cs="Times New Roman"/>
          <w:color w:val="999999"/>
          <w:sz w:val="16"/>
          <w:szCs w:val="16"/>
          <w:bdr w:val="none" w:sz="0" w:space="0" w:color="auto" w:frame="1"/>
        </w:rPr>
        <w:t> </w:t>
      </w:r>
      <w:hyperlink r:id="rId5" w:history="1">
        <w:r w:rsidRPr="00CD6300">
          <w:rPr>
            <w:rFonts w:ascii="Times New Roman" w:eastAsia="Times New Roman" w:hAnsi="Times New Roman" w:cs="Times New Roman"/>
            <w:color w:val="999999"/>
            <w:sz w:val="16"/>
            <w:szCs w:val="16"/>
            <w:u w:val="single"/>
            <w:bdr w:val="none" w:sz="0" w:space="0" w:color="auto" w:frame="1"/>
          </w:rPr>
          <w:t>Word of God</w:t>
        </w:r>
      </w:hyperlink>
    </w:p>
    <w:p w:rsidR="00CD6300" w:rsidRPr="00CD6300" w:rsidRDefault="00CD6300" w:rsidP="00CD6300">
      <w:pPr>
        <w:spacing w:after="0" w:line="240" w:lineRule="auto"/>
        <w:rPr>
          <w:rFonts w:ascii="Times New Roman" w:eastAsia="Times New Roman" w:hAnsi="Times New Roman" w:cs="Times New Roman"/>
          <w:sz w:val="24"/>
          <w:szCs w:val="24"/>
        </w:rPr>
      </w:pPr>
      <w:r w:rsidRPr="00CD6300">
        <w:rPr>
          <w:rFonts w:ascii="Arial" w:eastAsia="Times New Roman" w:hAnsi="Arial" w:cs="Arial"/>
          <w:color w:val="000000"/>
          <w:sz w:val="18"/>
          <w:szCs w:val="18"/>
          <w:bdr w:val="none" w:sz="0" w:space="0" w:color="auto" w:frame="1"/>
        </w:rPr>
        <w:t> </w:t>
      </w:r>
    </w:p>
    <w:tbl>
      <w:tblPr>
        <w:tblW w:w="5000" w:type="pct"/>
        <w:jc w:val="center"/>
        <w:tblCellMar>
          <w:left w:w="0" w:type="dxa"/>
          <w:right w:w="0" w:type="dxa"/>
        </w:tblCellMar>
        <w:tblLook w:val="04A0" w:firstRow="1" w:lastRow="0" w:firstColumn="1" w:lastColumn="0" w:noHBand="0" w:noVBand="1"/>
      </w:tblPr>
      <w:tblGrid>
        <w:gridCol w:w="2246"/>
        <w:gridCol w:w="3557"/>
        <w:gridCol w:w="3557"/>
      </w:tblGrid>
      <w:tr w:rsidR="00CD6300" w:rsidRPr="00CD6300" w:rsidTr="00CD6300">
        <w:trPr>
          <w:jc w:val="center"/>
        </w:trPr>
        <w:tc>
          <w:tcPr>
            <w:tcW w:w="12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b/>
                <w:bCs/>
                <w:sz w:val="21"/>
                <w:szCs w:val="21"/>
                <w:bdr w:val="none" w:sz="0" w:space="0" w:color="auto" w:frame="1"/>
              </w:rPr>
              <w:t>ATTRIBUTES</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b/>
                <w:bCs/>
                <w:sz w:val="21"/>
                <w:szCs w:val="21"/>
                <w:bdr w:val="none" w:sz="0" w:space="0" w:color="auto" w:frame="1"/>
              </w:rPr>
              <w:t>LIVING WORD – CHRIST</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b/>
                <w:bCs/>
                <w:sz w:val="21"/>
                <w:szCs w:val="21"/>
                <w:bdr w:val="none" w:sz="0" w:space="0" w:color="auto" w:frame="1"/>
              </w:rPr>
              <w:t>WRITTEN WORD – BIBLE</w:t>
            </w:r>
          </w:p>
        </w:tc>
      </w:tr>
      <w:tr w:rsidR="00CD6300" w:rsidRPr="00CD6300" w:rsidTr="00CD6300">
        <w:trPr>
          <w:jc w:val="center"/>
        </w:trPr>
        <w:tc>
          <w:tcPr>
            <w:tcW w:w="12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b/>
                <w:bCs/>
                <w:sz w:val="21"/>
                <w:szCs w:val="21"/>
                <w:bdr w:val="none" w:sz="0" w:space="0" w:color="auto" w:frame="1"/>
              </w:rPr>
              <w:t>Both called –</w:t>
            </w:r>
            <w:r w:rsidRPr="00CD6300">
              <w:rPr>
                <w:rFonts w:ascii="Times New Roman" w:eastAsia="Times New Roman" w:hAnsi="Times New Roman" w:cs="Times New Roman"/>
                <w:sz w:val="21"/>
                <w:szCs w:val="21"/>
              </w:rPr>
              <w:t> </w:t>
            </w:r>
            <w:r w:rsidRPr="00CD6300">
              <w:rPr>
                <w:rFonts w:ascii="Times New Roman" w:eastAsia="Times New Roman" w:hAnsi="Times New Roman" w:cs="Times New Roman"/>
                <w:b/>
                <w:bCs/>
                <w:sz w:val="21"/>
                <w:szCs w:val="21"/>
                <w:bdr w:val="none" w:sz="0" w:space="0" w:color="auto" w:frame="1"/>
              </w:rPr>
              <w:t>Word of God</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Rev 19:13 And he was clothed with a vesture dipped in blood: and his name is called The Word of God.</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Heb 4:12 For the word of God is quick, and powerful, and sharper than any twoedged sword, piercing even to the dividing asunder of soul and spirit, and of the joints and marrow, and is a discerner of the thoughts and intents of the heart.</w:t>
            </w:r>
          </w:p>
        </w:tc>
      </w:tr>
      <w:tr w:rsidR="00CD6300" w:rsidRPr="00CD6300" w:rsidTr="00CD6300">
        <w:trPr>
          <w:jc w:val="center"/>
        </w:trPr>
        <w:tc>
          <w:tcPr>
            <w:tcW w:w="12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b/>
                <w:bCs/>
                <w:sz w:val="21"/>
                <w:szCs w:val="21"/>
                <w:bdr w:val="none" w:sz="0" w:space="0" w:color="auto" w:frame="1"/>
              </w:rPr>
              <w:t>Both Save</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Heb 7:25 Wherefore he is able also to save them to the uttermost that come unto God by him, seeing he ever liveth to make intercession for them.</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James 1:21 Wherefore lay apart all filthiness and superfluity of naughtiness, and receive with meekness the engrafted word, which is able to save your souls.</w:t>
            </w:r>
          </w:p>
        </w:tc>
      </w:tr>
      <w:tr w:rsidR="00CD6300" w:rsidRPr="00CD6300" w:rsidTr="00CD6300">
        <w:trPr>
          <w:jc w:val="center"/>
        </w:trPr>
        <w:tc>
          <w:tcPr>
            <w:tcW w:w="12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b/>
                <w:bCs/>
                <w:sz w:val="21"/>
                <w:szCs w:val="21"/>
                <w:bdr w:val="none" w:sz="0" w:space="0" w:color="auto" w:frame="1"/>
              </w:rPr>
              <w:t>Both Judge</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Acts 17:31 Because he hath appointed a day, in the which he will judge the world in righteousness by that man whom he hath ordained; whereof he hath given assurance unto all men, in that he hath raised him from the dead.</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John 12:48 He that rejecteth me, and receiveth not my words, hath one that judgeth him: the word that</w:t>
            </w:r>
            <w:r w:rsidRPr="00CD6300">
              <w:rPr>
                <w:rFonts w:ascii="Times New Roman" w:eastAsia="Times New Roman" w:hAnsi="Times New Roman" w:cs="Times New Roman"/>
                <w:sz w:val="21"/>
                <w:szCs w:val="21"/>
              </w:rPr>
              <w:br/>
              <w:t>I have spoken, the same shall judge him in the last day.</w:t>
            </w:r>
          </w:p>
        </w:tc>
      </w:tr>
      <w:tr w:rsidR="00CD6300" w:rsidRPr="00CD6300" w:rsidTr="00CD6300">
        <w:trPr>
          <w:jc w:val="center"/>
        </w:trPr>
        <w:tc>
          <w:tcPr>
            <w:tcW w:w="12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b/>
                <w:bCs/>
                <w:sz w:val="21"/>
                <w:szCs w:val="21"/>
                <w:bdr w:val="none" w:sz="0" w:space="0" w:color="auto" w:frame="1"/>
              </w:rPr>
              <w:t>Both Live Forever</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John 12:34 The people answered him, We have heard out of the law that Christ abideth for ever: and how sayest thou, The Son of man must be lifted up? who is this Son of man?</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1 Pet 1:23 Being born again, not of corruptible seed, but of incorruptible, by the word of God, which liveth and abideth for ever.</w:t>
            </w:r>
          </w:p>
        </w:tc>
      </w:tr>
      <w:tr w:rsidR="00CD6300" w:rsidRPr="00CD6300" w:rsidTr="00CD6300">
        <w:trPr>
          <w:jc w:val="center"/>
        </w:trPr>
        <w:tc>
          <w:tcPr>
            <w:tcW w:w="12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b/>
                <w:bCs/>
                <w:sz w:val="21"/>
                <w:szCs w:val="21"/>
                <w:bdr w:val="none" w:sz="0" w:space="0" w:color="auto" w:frame="1"/>
              </w:rPr>
              <w:t>Both must be Received</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John 1:12 But as many as received him, to them gave he power to become the sons of God, even to them that believe on his name:</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1 Th 2:13 For this cause also thank we God without ceasing, because, when ye received the word of God which ye heard of us, ye received it not as the word of men, but as it is in truth, the word of God, which effectually worketh also in you that believe.</w:t>
            </w:r>
          </w:p>
        </w:tc>
      </w:tr>
      <w:tr w:rsidR="00CD6300" w:rsidRPr="00CD6300" w:rsidTr="00CD6300">
        <w:trPr>
          <w:jc w:val="center"/>
        </w:trPr>
        <w:tc>
          <w:tcPr>
            <w:tcW w:w="12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b/>
                <w:bCs/>
                <w:sz w:val="21"/>
                <w:szCs w:val="21"/>
                <w:bdr w:val="none" w:sz="0" w:space="0" w:color="auto" w:frame="1"/>
              </w:rPr>
              <w:t>Both can be Rejected</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John 12:48 He that rejecteth me, and receiveth not my words, hath one that judgeth him: the word that I have spoken, the same shall judge him in the last day.</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John 12:48 He that rejecteth me, and receiveth not my words, hath one that judgeth him: the word that I have spoken, the same shall judge him in the last day.</w:t>
            </w:r>
          </w:p>
        </w:tc>
      </w:tr>
      <w:tr w:rsidR="00CD6300" w:rsidRPr="00CD6300" w:rsidTr="00CD6300">
        <w:trPr>
          <w:jc w:val="center"/>
        </w:trPr>
        <w:tc>
          <w:tcPr>
            <w:tcW w:w="12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b/>
                <w:bCs/>
                <w:sz w:val="21"/>
                <w:szCs w:val="21"/>
                <w:bdr w:val="none" w:sz="0" w:space="0" w:color="auto" w:frame="1"/>
              </w:rPr>
              <w:t>Both called The Way</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John 14:6 Jesus saith unto him, I am the way, the truth, and the life: no man cometh unto the Father, but by me.</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Psa 119:33 Teach me, O LORD, the way of thy statutes; and I shall keep it unto the end.</w:t>
            </w:r>
          </w:p>
        </w:tc>
      </w:tr>
      <w:tr w:rsidR="00CD6300" w:rsidRPr="00CD6300" w:rsidTr="00CD6300">
        <w:trPr>
          <w:jc w:val="center"/>
        </w:trPr>
        <w:tc>
          <w:tcPr>
            <w:tcW w:w="12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b/>
                <w:bCs/>
                <w:sz w:val="21"/>
                <w:szCs w:val="21"/>
                <w:bdr w:val="none" w:sz="0" w:space="0" w:color="auto" w:frame="1"/>
              </w:rPr>
              <w:t>Both called The Truth</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 xml:space="preserve">John 5:33 Ye sent unto John, and he bare witness unto the truth. – John 14:6 Jesus saith unto him, I am the way, the </w:t>
            </w:r>
            <w:r w:rsidRPr="00CD6300">
              <w:rPr>
                <w:rFonts w:ascii="Times New Roman" w:eastAsia="Times New Roman" w:hAnsi="Times New Roman" w:cs="Times New Roman"/>
                <w:sz w:val="21"/>
                <w:szCs w:val="21"/>
              </w:rPr>
              <w:lastRenderedPageBreak/>
              <w:t>truth, and the life: no man cometh unto the Father, but by me.</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lastRenderedPageBreak/>
              <w:t>John 17:17 Sanctify them through thy truth: thy word is truth.</w:t>
            </w:r>
          </w:p>
        </w:tc>
      </w:tr>
      <w:tr w:rsidR="00CD6300" w:rsidRPr="00CD6300" w:rsidTr="00CD6300">
        <w:trPr>
          <w:jc w:val="center"/>
        </w:trPr>
        <w:tc>
          <w:tcPr>
            <w:tcW w:w="12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b/>
                <w:bCs/>
                <w:sz w:val="21"/>
                <w:szCs w:val="21"/>
                <w:bdr w:val="none" w:sz="0" w:space="0" w:color="auto" w:frame="1"/>
              </w:rPr>
              <w:t>Both called Bread</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John 6:51 I am the living bread which came down from heaven: if any man eat of this bread, he shall live for ever: and the bread that I will give is my flesh, which I will give for the life of the world.</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Luke 4:4 And Jesus answered him, saying, It is written, That man shall not live by bread alone, but by every word of God.</w:t>
            </w:r>
          </w:p>
        </w:tc>
      </w:tr>
      <w:tr w:rsidR="00CD6300" w:rsidRPr="00CD6300" w:rsidTr="00CD6300">
        <w:trPr>
          <w:jc w:val="center"/>
        </w:trPr>
        <w:tc>
          <w:tcPr>
            <w:tcW w:w="12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b/>
                <w:bCs/>
                <w:sz w:val="21"/>
                <w:szCs w:val="21"/>
                <w:bdr w:val="none" w:sz="0" w:space="0" w:color="auto" w:frame="1"/>
              </w:rPr>
              <w:t>Both called Light</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John 8:12 Then spake Jesus again unto them, saying, I am the light of the world: he that followeth me shall not walk in darkness, but shall have the light of life.</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Psa 119:105 Thy word is a lamp unto my feet, and a light unto my path.</w:t>
            </w:r>
          </w:p>
        </w:tc>
      </w:tr>
      <w:tr w:rsidR="00CD6300" w:rsidRPr="00CD6300" w:rsidTr="00CD6300">
        <w:trPr>
          <w:jc w:val="center"/>
        </w:trPr>
        <w:tc>
          <w:tcPr>
            <w:tcW w:w="12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b/>
                <w:bCs/>
                <w:sz w:val="21"/>
                <w:szCs w:val="21"/>
                <w:bdr w:val="none" w:sz="0" w:space="0" w:color="auto" w:frame="1"/>
              </w:rPr>
              <w:t>Neither can be Broken</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John 19:36 For these things were done, that the scripture should be fulfilled, A bone of him shall not be broken.</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John 10:35 If he called them gods, unto whom the word of God came, and the scripture cannot be broken;</w:t>
            </w:r>
          </w:p>
        </w:tc>
      </w:tr>
      <w:tr w:rsidR="00CD6300" w:rsidRPr="00CD6300" w:rsidTr="00CD6300">
        <w:trPr>
          <w:jc w:val="center"/>
        </w:trPr>
        <w:tc>
          <w:tcPr>
            <w:tcW w:w="12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b/>
                <w:bCs/>
                <w:sz w:val="21"/>
                <w:szCs w:val="21"/>
                <w:bdr w:val="none" w:sz="0" w:space="0" w:color="auto" w:frame="1"/>
              </w:rPr>
              <w:t>Both Beget</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1 Pet 1:3 Blessed be the God and Father of our Lord Jesus Christ, which according to his abundant mercy hath begotten us again unto a lively hope by the resurrection of Jesus Christ from the dead,</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1 Cor 4:15 For though ye have ten thousand instructors in Christ, yet have ye not many fathers: for in Christ Jesus I have begotten you through the gospel.</w:t>
            </w:r>
          </w:p>
        </w:tc>
      </w:tr>
      <w:tr w:rsidR="00CD6300" w:rsidRPr="00CD6300" w:rsidTr="00CD6300">
        <w:trPr>
          <w:jc w:val="center"/>
        </w:trPr>
        <w:tc>
          <w:tcPr>
            <w:tcW w:w="12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b/>
                <w:bCs/>
                <w:sz w:val="21"/>
                <w:szCs w:val="21"/>
                <w:bdr w:val="none" w:sz="0" w:space="0" w:color="auto" w:frame="1"/>
              </w:rPr>
              <w:t>Both Born</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1 John 5:18 We know that whosoever is born of God sinneth not; but he that is begotten of God keepeth himself, and that wicked one toucheth him not.</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1 Pet 1:23 Being born again, not of corruptible seed, but of incorruptible, by the word of God, which liveth and abideth for ever.</w:t>
            </w:r>
          </w:p>
        </w:tc>
      </w:tr>
      <w:tr w:rsidR="00CD6300" w:rsidRPr="00CD6300" w:rsidTr="00CD6300">
        <w:trPr>
          <w:jc w:val="center"/>
        </w:trPr>
        <w:tc>
          <w:tcPr>
            <w:tcW w:w="12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b/>
                <w:bCs/>
                <w:sz w:val="21"/>
                <w:szCs w:val="21"/>
                <w:bdr w:val="none" w:sz="0" w:space="0" w:color="auto" w:frame="1"/>
              </w:rPr>
              <w:t>Both Sanctify</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Heb 10:10 By the which will we are sanctified through the offering of the body of Jesus Christ once for all</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John 17:17 Sanctify them through thy truth: thy word is truth.</w:t>
            </w:r>
          </w:p>
        </w:tc>
      </w:tr>
      <w:tr w:rsidR="00CD6300" w:rsidRPr="00CD6300" w:rsidTr="00CD6300">
        <w:trPr>
          <w:jc w:val="center"/>
        </w:trPr>
        <w:tc>
          <w:tcPr>
            <w:tcW w:w="12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b/>
                <w:bCs/>
                <w:sz w:val="21"/>
                <w:szCs w:val="21"/>
                <w:bdr w:val="none" w:sz="0" w:space="0" w:color="auto" w:frame="1"/>
              </w:rPr>
              <w:t>Both Stabilize</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Gal 5:1 Stand fast therefore in the liberty wherewith Christ hath made us free, and be not entangled again with the yoke of bondage.</w:t>
            </w:r>
          </w:p>
        </w:tc>
        <w:tc>
          <w:tcPr>
            <w:tcW w:w="1900" w:type="pct"/>
            <w:tcBorders>
              <w:top w:val="nil"/>
              <w:left w:val="nil"/>
              <w:bottom w:val="dotted" w:sz="6" w:space="0" w:color="CCCCCC"/>
              <w:right w:val="nil"/>
            </w:tcBorders>
            <w:shd w:val="clear" w:color="auto" w:fill="FFFFFF"/>
            <w:tcMar>
              <w:top w:w="90" w:type="dxa"/>
              <w:left w:w="90" w:type="dxa"/>
              <w:bottom w:w="90" w:type="dxa"/>
              <w:right w:w="90" w:type="dxa"/>
            </w:tcMar>
            <w:hideMark/>
          </w:tcPr>
          <w:p w:rsidR="00CD6300" w:rsidRPr="00CD6300" w:rsidRDefault="00CD6300" w:rsidP="00CD6300">
            <w:pPr>
              <w:spacing w:after="0" w:line="240" w:lineRule="auto"/>
              <w:rPr>
                <w:rFonts w:ascii="Times New Roman" w:eastAsia="Times New Roman" w:hAnsi="Times New Roman" w:cs="Times New Roman"/>
                <w:sz w:val="21"/>
                <w:szCs w:val="21"/>
              </w:rPr>
            </w:pPr>
            <w:r w:rsidRPr="00CD6300">
              <w:rPr>
                <w:rFonts w:ascii="Times New Roman" w:eastAsia="Times New Roman" w:hAnsi="Times New Roman" w:cs="Times New Roman"/>
                <w:sz w:val="21"/>
                <w:szCs w:val="21"/>
              </w:rPr>
              <w:t>John 8:32 And ye shall know the truth, and the truth shall make you free.</w:t>
            </w:r>
          </w:p>
        </w:tc>
      </w:tr>
    </w:tbl>
    <w:p w:rsidR="00CD6300" w:rsidRPr="00CD6300" w:rsidRDefault="00CD6300" w:rsidP="00CD6300">
      <w:pPr>
        <w:spacing w:after="360" w:line="384" w:lineRule="atLeast"/>
        <w:rPr>
          <w:rFonts w:ascii="Arial" w:eastAsia="Times New Roman" w:hAnsi="Arial" w:cs="Arial"/>
          <w:color w:val="000000"/>
          <w:sz w:val="21"/>
          <w:szCs w:val="21"/>
        </w:rPr>
      </w:pPr>
      <w:r w:rsidRPr="00CD6300">
        <w:rPr>
          <w:rFonts w:ascii="Arial" w:eastAsia="Times New Roman" w:hAnsi="Arial" w:cs="Arial"/>
          <w:color w:val="000000"/>
          <w:sz w:val="21"/>
          <w:szCs w:val="21"/>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00"/>
    <w:rsid w:val="000A45B1"/>
    <w:rsid w:val="003A630C"/>
    <w:rsid w:val="00CD6300"/>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7396E-435D-403C-8989-76843534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D63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30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D6300"/>
    <w:rPr>
      <w:color w:val="0000FF"/>
      <w:u w:val="single"/>
    </w:rPr>
  </w:style>
  <w:style w:type="character" w:customStyle="1" w:styleId="category">
    <w:name w:val="category"/>
    <w:basedOn w:val="DefaultParagraphFont"/>
    <w:rsid w:val="00CD6300"/>
  </w:style>
  <w:style w:type="character" w:customStyle="1" w:styleId="icon">
    <w:name w:val="icon"/>
    <w:basedOn w:val="DefaultParagraphFont"/>
    <w:rsid w:val="00CD6300"/>
  </w:style>
  <w:style w:type="character" w:customStyle="1" w:styleId="post-format-icon">
    <w:name w:val="post-format-icon"/>
    <w:basedOn w:val="DefaultParagraphFont"/>
    <w:rsid w:val="00CD6300"/>
  </w:style>
  <w:style w:type="paragraph" w:styleId="NormalWeb">
    <w:name w:val="Normal (Web)"/>
    <w:basedOn w:val="Normal"/>
    <w:uiPriority w:val="99"/>
    <w:semiHidden/>
    <w:unhideWhenUsed/>
    <w:rsid w:val="00CD63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6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6018">
      <w:bodyDiv w:val="1"/>
      <w:marLeft w:val="0"/>
      <w:marRight w:val="0"/>
      <w:marTop w:val="0"/>
      <w:marBottom w:val="0"/>
      <w:divBdr>
        <w:top w:val="none" w:sz="0" w:space="0" w:color="auto"/>
        <w:left w:val="none" w:sz="0" w:space="0" w:color="auto"/>
        <w:bottom w:val="none" w:sz="0" w:space="0" w:color="auto"/>
        <w:right w:val="none" w:sz="0" w:space="0" w:color="auto"/>
      </w:divBdr>
      <w:divsChild>
        <w:div w:id="1834026043">
          <w:marLeft w:val="0"/>
          <w:marRight w:val="0"/>
          <w:marTop w:val="0"/>
          <w:marBottom w:val="0"/>
          <w:divBdr>
            <w:top w:val="none" w:sz="0" w:space="0" w:color="auto"/>
            <w:left w:val="none" w:sz="0" w:space="0" w:color="auto"/>
            <w:bottom w:val="none" w:sz="0" w:space="0" w:color="auto"/>
            <w:right w:val="none" w:sz="0" w:space="0" w:color="auto"/>
          </w:divBdr>
          <w:divsChild>
            <w:div w:id="1855921527">
              <w:marLeft w:val="0"/>
              <w:marRight w:val="0"/>
              <w:marTop w:val="0"/>
              <w:marBottom w:val="0"/>
              <w:divBdr>
                <w:top w:val="none" w:sz="0" w:space="0" w:color="auto"/>
                <w:left w:val="none" w:sz="0" w:space="0" w:color="auto"/>
                <w:bottom w:val="none" w:sz="0" w:space="0" w:color="auto"/>
                <w:right w:val="none" w:sz="0" w:space="0" w:color="auto"/>
              </w:divBdr>
            </w:div>
          </w:divsChild>
        </w:div>
        <w:div w:id="993489508">
          <w:marLeft w:val="0"/>
          <w:marRight w:val="0"/>
          <w:marTop w:val="0"/>
          <w:marBottom w:val="0"/>
          <w:divBdr>
            <w:top w:val="none" w:sz="0" w:space="0" w:color="auto"/>
            <w:left w:val="none" w:sz="0" w:space="0" w:color="auto"/>
            <w:bottom w:val="none" w:sz="0" w:space="0" w:color="auto"/>
            <w:right w:val="none" w:sz="0" w:space="0" w:color="auto"/>
          </w:divBdr>
          <w:divsChild>
            <w:div w:id="9071318">
              <w:marLeft w:val="0"/>
              <w:marRight w:val="0"/>
              <w:marTop w:val="0"/>
              <w:marBottom w:val="240"/>
              <w:divBdr>
                <w:top w:val="none" w:sz="0" w:space="0" w:color="auto"/>
                <w:left w:val="none" w:sz="0" w:space="0" w:color="auto"/>
                <w:bottom w:val="none" w:sz="0" w:space="0" w:color="auto"/>
                <w:right w:val="none" w:sz="0" w:space="0" w:color="auto"/>
              </w:divBdr>
              <w:divsChild>
                <w:div w:id="7141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bible/word-of-god" TargetMode="External"/><Relationship Id="rId4" Type="http://schemas.openxmlformats.org/officeDocument/2006/relationships/hyperlink" Target="http://savedbygrace.com/bible/word-of-god/similarities-between-living-written-word-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2017-11-03T09:21:00Z</dcterms:created>
  <dcterms:modified xsi:type="dcterms:W3CDTF">2017-11-03T09:22:00Z</dcterms:modified>
</cp:coreProperties>
</file>